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34" w:rsidRPr="00B16B34" w:rsidRDefault="00B16B34" w:rsidP="002477AD">
      <w:pPr>
        <w:pStyle w:val="Standard"/>
        <w:spacing w:line="360" w:lineRule="auto"/>
        <w:rPr>
          <w:rFonts w:asciiTheme="majorHAnsi" w:hAnsiTheme="majorHAnsi" w:cstheme="majorHAnsi"/>
          <w:b/>
          <w:sz w:val="32"/>
          <w:szCs w:val="32"/>
        </w:rPr>
      </w:pPr>
      <w:r w:rsidRPr="00B16B34">
        <w:rPr>
          <w:rFonts w:asciiTheme="majorHAnsi" w:hAnsiTheme="majorHAnsi" w:cstheme="majorHAnsi"/>
          <w:b/>
          <w:sz w:val="32"/>
          <w:szCs w:val="32"/>
        </w:rPr>
        <w:t>2024 første nyhedsbrev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:rsidR="00B16B34" w:rsidRDefault="00B16B34" w:rsidP="002477AD">
      <w:pPr>
        <w:pStyle w:val="Standard"/>
        <w:spacing w:line="360" w:lineRule="auto"/>
        <w:rPr>
          <w:rFonts w:asciiTheme="majorHAnsi" w:hAnsiTheme="majorHAnsi" w:cstheme="majorHAnsi"/>
          <w:sz w:val="32"/>
          <w:szCs w:val="32"/>
        </w:rPr>
      </w:pPr>
    </w:p>
    <w:p w:rsidR="00B16B34" w:rsidRPr="00B16B34" w:rsidRDefault="00B16B34" w:rsidP="002477AD">
      <w:pPr>
        <w:pStyle w:val="Standard"/>
        <w:spacing w:line="360" w:lineRule="auto"/>
        <w:rPr>
          <w:rFonts w:asciiTheme="minorHAnsi" w:hAnsiTheme="minorHAnsi" w:cstheme="majorHAnsi"/>
          <w:sz w:val="32"/>
          <w:szCs w:val="32"/>
        </w:rPr>
      </w:pPr>
      <w:r w:rsidRPr="00B16B34">
        <w:rPr>
          <w:rFonts w:asciiTheme="minorHAnsi" w:hAnsiTheme="minorHAnsi" w:cstheme="majorHAnsi"/>
          <w:sz w:val="32"/>
          <w:szCs w:val="32"/>
        </w:rPr>
        <w:t>Først skal det lyde et godt nyt år – inden vi ser os om er sæsonen atter i gang</w:t>
      </w:r>
      <w:r>
        <w:rPr>
          <w:rFonts w:asciiTheme="minorHAnsi" w:hAnsiTheme="minorHAnsi" w:cstheme="majorHAnsi"/>
          <w:sz w:val="32"/>
          <w:szCs w:val="32"/>
        </w:rPr>
        <w:t xml:space="preserve"> &amp; der er atter liv i haverne.</w:t>
      </w:r>
    </w:p>
    <w:p w:rsidR="00B16B34" w:rsidRPr="00B16B34" w:rsidRDefault="00B16B34" w:rsidP="002477AD">
      <w:pPr>
        <w:pStyle w:val="Standard"/>
        <w:spacing w:line="360" w:lineRule="auto"/>
        <w:rPr>
          <w:rFonts w:asciiTheme="minorHAnsi" w:hAnsiTheme="minorHAnsi" w:cstheme="majorHAnsi"/>
          <w:sz w:val="32"/>
          <w:szCs w:val="32"/>
        </w:rPr>
      </w:pPr>
    </w:p>
    <w:p w:rsidR="00B16B34" w:rsidRDefault="00B16B34" w:rsidP="002477AD">
      <w:pPr>
        <w:pStyle w:val="Standard"/>
        <w:spacing w:line="360" w:lineRule="auto"/>
        <w:rPr>
          <w:rFonts w:asciiTheme="minorHAnsi" w:hAnsiTheme="minorHAnsi" w:cstheme="majorHAnsi"/>
          <w:sz w:val="32"/>
          <w:szCs w:val="32"/>
        </w:rPr>
      </w:pPr>
      <w:r w:rsidRPr="00B16B34">
        <w:rPr>
          <w:rFonts w:asciiTheme="minorHAnsi" w:hAnsiTheme="minorHAnsi" w:cstheme="majorHAnsi"/>
          <w:sz w:val="32"/>
          <w:szCs w:val="32"/>
        </w:rPr>
        <w:t xml:space="preserve">Derfor kan vi også oplyse datoen til vores Generalforsamling, så sæt X </w:t>
      </w:r>
    </w:p>
    <w:p w:rsidR="00B16B34" w:rsidRPr="00B16B34" w:rsidRDefault="00B16B34" w:rsidP="002477AD">
      <w:pPr>
        <w:pStyle w:val="Standard"/>
        <w:spacing w:line="360" w:lineRule="auto"/>
        <w:rPr>
          <w:rFonts w:asciiTheme="minorHAnsi" w:hAnsiTheme="minorHAnsi" w:cstheme="majorHAnsi"/>
          <w:sz w:val="32"/>
          <w:szCs w:val="32"/>
        </w:rPr>
      </w:pPr>
    </w:p>
    <w:p w:rsidR="00B16B34" w:rsidRDefault="00B16B34" w:rsidP="00B16B34">
      <w:pPr>
        <w:jc w:val="center"/>
        <w:rPr>
          <w:rFonts w:cstheme="majorHAnsi"/>
          <w:b/>
          <w:sz w:val="32"/>
          <w:szCs w:val="32"/>
        </w:rPr>
      </w:pPr>
      <w:r w:rsidRPr="00B16B34">
        <w:rPr>
          <w:rFonts w:cstheme="majorHAnsi"/>
          <w:b/>
          <w:sz w:val="32"/>
          <w:szCs w:val="32"/>
        </w:rPr>
        <w:t xml:space="preserve">onsdag den 27. marts </w:t>
      </w:r>
      <w:r>
        <w:rPr>
          <w:rFonts w:cstheme="majorHAnsi"/>
          <w:b/>
          <w:sz w:val="32"/>
          <w:szCs w:val="32"/>
        </w:rPr>
        <w:t xml:space="preserve">2024 </w:t>
      </w:r>
      <w:r w:rsidRPr="00B16B34">
        <w:rPr>
          <w:rFonts w:cstheme="majorHAnsi"/>
          <w:b/>
          <w:sz w:val="32"/>
          <w:szCs w:val="32"/>
        </w:rPr>
        <w:t xml:space="preserve">i beboerhuset på Skovsyrevej 16 </w:t>
      </w:r>
    </w:p>
    <w:p w:rsidR="00B16B34" w:rsidRDefault="00B16B34" w:rsidP="00B16B34">
      <w:pPr>
        <w:jc w:val="center"/>
        <w:rPr>
          <w:rFonts w:cstheme="majorHAnsi"/>
          <w:sz w:val="32"/>
          <w:szCs w:val="32"/>
        </w:rPr>
      </w:pPr>
    </w:p>
    <w:p w:rsidR="00B16B34" w:rsidRDefault="00B16B34" w:rsidP="00B16B34">
      <w:pPr>
        <w:jc w:val="center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>Officiel indkaldes kommer jvf. Vedtægterne</w:t>
      </w:r>
    </w:p>
    <w:p w:rsidR="00B16B34" w:rsidRPr="00B16B34" w:rsidRDefault="00B16B34" w:rsidP="00B16B34">
      <w:pPr>
        <w:jc w:val="center"/>
        <w:rPr>
          <w:rFonts w:cstheme="majorHAnsi"/>
          <w:sz w:val="32"/>
          <w:szCs w:val="32"/>
        </w:rPr>
      </w:pPr>
    </w:p>
    <w:p w:rsidR="00B16B34" w:rsidRPr="00B16B34" w:rsidRDefault="00B16B34" w:rsidP="00B16B34">
      <w:pPr>
        <w:jc w:val="center"/>
        <w:rPr>
          <w:rFonts w:eastAsia="Times New Roman" w:cstheme="majorHAnsi"/>
          <w:color w:val="575757"/>
          <w:sz w:val="32"/>
          <w:szCs w:val="32"/>
          <w:shd w:val="clear" w:color="auto" w:fill="FBFBFB"/>
          <w:lang w:eastAsia="da-DK"/>
        </w:rPr>
      </w:pPr>
    </w:p>
    <w:p w:rsidR="00B16B34" w:rsidRDefault="00B16B34" w:rsidP="00B16B34">
      <w:pPr>
        <w:spacing w:line="360" w:lineRule="auto"/>
        <w:rPr>
          <w:rFonts w:cstheme="majorHAnsi"/>
          <w:sz w:val="32"/>
          <w:szCs w:val="32"/>
        </w:rPr>
      </w:pPr>
      <w:r w:rsidRPr="00B16B34">
        <w:rPr>
          <w:rFonts w:cstheme="majorHAnsi"/>
          <w:sz w:val="32"/>
          <w:szCs w:val="32"/>
        </w:rPr>
        <w:t>Vi har igen hyret Kim Wrisberg Sang Hansen fra advokat firmaet SANGEA til at være ordstyre</w:t>
      </w:r>
      <w:r>
        <w:rPr>
          <w:rFonts w:cstheme="majorHAnsi"/>
          <w:sz w:val="32"/>
          <w:szCs w:val="32"/>
        </w:rPr>
        <w:t>.</w:t>
      </w:r>
      <w:r w:rsidR="00226F9E">
        <w:rPr>
          <w:rFonts w:cstheme="majorHAnsi"/>
          <w:sz w:val="32"/>
          <w:szCs w:val="32"/>
        </w:rPr>
        <w:t xml:space="preserve"> </w:t>
      </w:r>
    </w:p>
    <w:p w:rsidR="00226F9E" w:rsidRDefault="00226F9E" w:rsidP="00B16B34">
      <w:pPr>
        <w:spacing w:line="360" w:lineRule="auto"/>
        <w:rPr>
          <w:rFonts w:cstheme="majorHAnsi"/>
          <w:sz w:val="32"/>
          <w:szCs w:val="32"/>
        </w:rPr>
      </w:pPr>
    </w:p>
    <w:p w:rsidR="00226F9E" w:rsidRDefault="00226F9E" w:rsidP="00B16B34">
      <w:pPr>
        <w:spacing w:line="360" w:lineRule="auto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 xml:space="preserve">Er man interesseret i bestyrelsesarbejde og vil vide mere, er man velkommen til at kontakte os. </w:t>
      </w:r>
    </w:p>
    <w:p w:rsidR="00B16B34" w:rsidRDefault="00B16B34" w:rsidP="00B16B34">
      <w:pPr>
        <w:spacing w:line="360" w:lineRule="auto"/>
        <w:rPr>
          <w:rFonts w:cstheme="majorHAnsi"/>
          <w:sz w:val="32"/>
          <w:szCs w:val="32"/>
        </w:rPr>
      </w:pPr>
    </w:p>
    <w:p w:rsidR="00B16B34" w:rsidRDefault="00B16B34" w:rsidP="00B16B34">
      <w:pPr>
        <w:spacing w:line="360" w:lineRule="auto"/>
        <w:rPr>
          <w:rFonts w:cstheme="majorHAnsi"/>
          <w:sz w:val="32"/>
          <w:szCs w:val="32"/>
        </w:rPr>
      </w:pPr>
    </w:p>
    <w:p w:rsidR="002477AD" w:rsidRPr="003A6558" w:rsidRDefault="00B16B34" w:rsidP="003A6558">
      <w:pPr>
        <w:spacing w:line="360" w:lineRule="auto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>2024 er mildt sagt startet vådt ud og vi er klar over de store vandmasser der i øjeblikket er i foreningen, hvor blandt andet flere veje er oversvømmet og haver der står i vand. Vi må afvente naturens gang og håbe på et varmt forår. Når vandet har fortaget sig på vejnettet, må vi se hvor beskadiget det er.</w:t>
      </w:r>
      <w:r w:rsidR="003A6558">
        <w:rPr>
          <w:rFonts w:cstheme="majorHAnsi"/>
          <w:sz w:val="32"/>
          <w:szCs w:val="32"/>
        </w:rPr>
        <w:t xml:space="preserve"> </w:t>
      </w:r>
      <w:bookmarkStart w:id="0" w:name="_GoBack"/>
      <w:bookmarkEnd w:id="0"/>
    </w:p>
    <w:sectPr w:rsidR="002477AD" w:rsidRPr="003A6558" w:rsidSect="001845C1">
      <w:headerReference w:type="default" r:id="rId8"/>
      <w:footerReference w:type="default" r:id="rId9"/>
      <w:pgSz w:w="11900" w:h="16840"/>
      <w:pgMar w:top="1701" w:right="1134" w:bottom="170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231" w:rsidRDefault="00F42231" w:rsidP="00342C0A">
      <w:r>
        <w:separator/>
      </w:r>
    </w:p>
  </w:endnote>
  <w:endnote w:type="continuationSeparator" w:id="0">
    <w:p w:rsidR="00F42231" w:rsidRDefault="00F42231" w:rsidP="0034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New Roman (Brødtekst CS)">
    <w:panose1 w:val="02020603050405020304"/>
    <w:charset w:val="00"/>
    <w:family w:val="roman"/>
    <w:notTrueType/>
    <w:pitch w:val="default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936" w:rsidRPr="00264B8B" w:rsidRDefault="00515936" w:rsidP="00515936">
    <w:pPr>
      <w:jc w:val="center"/>
      <w:rPr>
        <w:rFonts w:cs="Arial Hebrew Scholar"/>
        <w:b/>
      </w:rPr>
    </w:pPr>
    <w:r w:rsidRPr="00264B8B">
      <w:rPr>
        <w:rFonts w:cs="Arial Hebrew Scholar"/>
        <w:b/>
      </w:rPr>
      <w:t xml:space="preserve">Udsendt </w:t>
    </w:r>
    <w:r>
      <w:rPr>
        <w:rFonts w:cs="Arial Hebrew Scholar"/>
        <w:b/>
      </w:rPr>
      <w:t xml:space="preserve">den via mail </w:t>
    </w:r>
    <w:r w:rsidRPr="00264B8B">
      <w:rPr>
        <w:rFonts w:cs="Arial Hebrew Scholar"/>
        <w:b/>
      </w:rPr>
      <w:t>og lagt på foreningens hjemmeside skovhojen4700.dk</w:t>
    </w:r>
  </w:p>
  <w:p w:rsidR="00515936" w:rsidRDefault="00515936">
    <w:pPr>
      <w:pStyle w:val="Sidefod"/>
    </w:pPr>
  </w:p>
  <w:p w:rsidR="00515936" w:rsidRDefault="0051593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231" w:rsidRDefault="00F42231" w:rsidP="00342C0A">
      <w:r>
        <w:separator/>
      </w:r>
    </w:p>
  </w:footnote>
  <w:footnote w:type="continuationSeparator" w:id="0">
    <w:p w:rsidR="00F42231" w:rsidRDefault="00F42231" w:rsidP="0034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0A" w:rsidRPr="00342C0A" w:rsidRDefault="00342C0A">
    <w:pPr>
      <w:pStyle w:val="Sidehoved"/>
      <w:rPr>
        <w:rFonts w:ascii="American Typewriter" w:hAnsi="American Typewriter"/>
        <w:sz w:val="16"/>
        <w:szCs w:val="16"/>
      </w:rPr>
    </w:pPr>
    <w:r w:rsidRPr="00342C0A">
      <w:rPr>
        <w:rFonts w:ascii="American Typewriter" w:hAnsi="American Typewriter"/>
        <w:sz w:val="16"/>
        <w:szCs w:val="16"/>
      </w:rPr>
      <w:t>KOLONIHAVEFORENINGEN</w:t>
    </w:r>
  </w:p>
  <w:p w:rsidR="00342C0A" w:rsidRPr="00342C0A" w:rsidRDefault="00342C0A" w:rsidP="001845C1">
    <w:pPr>
      <w:pStyle w:val="Sidehoved"/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</w:pPr>
    <w:r w:rsidRPr="00342C0A">
      <w:rPr>
        <w:rFonts w:ascii="American Typewriter" w:hAnsi="American Typewriter" w:cs="Times New Roman (Brødtekst CS)"/>
        <w:noProof/>
        <w:color w:val="538135" w:themeColor="accent6" w:themeShade="BF"/>
        <w:spacing w:val="40"/>
        <w:sz w:val="32"/>
        <w:szCs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6777689</wp:posOffset>
              </wp:positionH>
              <wp:positionV relativeFrom="paragraph">
                <wp:posOffset>-449580</wp:posOffset>
              </wp:positionV>
              <wp:extent cx="274766" cy="1280160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766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F97C11" id="Rektangel 4" o:spid="_x0000_s1026" style="position:absolute;margin-left:533.7pt;margin-top:-35.4pt;width:21.65pt;height:100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" filled="f" stroked="f" strokeweight="1pt"/>
          </w:pict>
        </mc:Fallback>
      </mc:AlternateContent>
    </w:r>
    <w:r w:rsidR="00674216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     </w:t>
    </w:r>
    <w:r w:rsidRPr="00342C0A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Skovhøjen </w:t>
    </w:r>
    <w:r w:rsidR="00674216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                                     </w:t>
    </w:r>
    <w:r w:rsidR="00B16B34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>Januar</w:t>
    </w:r>
    <w:r w:rsidR="00674216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 xml:space="preserve"> 202</w:t>
    </w:r>
    <w:r w:rsidR="00B16B34">
      <w:rPr>
        <w:rFonts w:ascii="American Typewriter" w:hAnsi="American Typewriter" w:cs="Times New Roman (Brødtekst CS)"/>
        <w:color w:val="538135" w:themeColor="accent6" w:themeShade="BF"/>
        <w:spacing w:val="40"/>
        <w:sz w:val="32"/>
        <w:szCs w:val="28"/>
      </w:rPr>
      <w:t>4</w:t>
    </w:r>
  </w:p>
  <w:p w:rsidR="00342C0A" w:rsidRDefault="001845C1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-183062</wp:posOffset>
              </wp:positionH>
              <wp:positionV relativeFrom="paragraph">
                <wp:posOffset>79194</wp:posOffset>
              </wp:positionV>
              <wp:extent cx="6422571" cy="0"/>
              <wp:effectExtent l="0" t="0" r="16510" b="1270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2571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543AED"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6.25pt" to="491.3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" strokecolor="#538135 [240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4482"/>
    <w:multiLevelType w:val="hybridMultilevel"/>
    <w:tmpl w:val="CAA49778"/>
    <w:lvl w:ilvl="0" w:tplc="040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9094BA9"/>
    <w:multiLevelType w:val="hybridMultilevel"/>
    <w:tmpl w:val="60A063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0A"/>
    <w:rsid w:val="00046A3A"/>
    <w:rsid w:val="001845C1"/>
    <w:rsid w:val="00226F9E"/>
    <w:rsid w:val="002477AD"/>
    <w:rsid w:val="00264B8B"/>
    <w:rsid w:val="0031299D"/>
    <w:rsid w:val="00342C0A"/>
    <w:rsid w:val="00383C9A"/>
    <w:rsid w:val="003A6558"/>
    <w:rsid w:val="00515936"/>
    <w:rsid w:val="0052734A"/>
    <w:rsid w:val="00674216"/>
    <w:rsid w:val="007738D3"/>
    <w:rsid w:val="00913C10"/>
    <w:rsid w:val="009274E0"/>
    <w:rsid w:val="00976AD2"/>
    <w:rsid w:val="009948CF"/>
    <w:rsid w:val="00B16B34"/>
    <w:rsid w:val="00B443E6"/>
    <w:rsid w:val="00B90D97"/>
    <w:rsid w:val="00C55EDB"/>
    <w:rsid w:val="00D350AF"/>
    <w:rsid w:val="00F42231"/>
    <w:rsid w:val="00F61BF4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FDD2C"/>
  <w15:chartTrackingRefBased/>
  <w15:docId w15:val="{5D78DF50-96C7-8248-908E-951CCE9D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6A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6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42C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2C0A"/>
  </w:style>
  <w:style w:type="paragraph" w:styleId="Sidefod">
    <w:name w:val="footer"/>
    <w:basedOn w:val="Normal"/>
    <w:link w:val="SidefodTegn"/>
    <w:uiPriority w:val="99"/>
    <w:unhideWhenUsed/>
    <w:rsid w:val="00342C0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2C0A"/>
  </w:style>
  <w:style w:type="paragraph" w:styleId="Ingenafstand">
    <w:name w:val="No Spacing"/>
    <w:uiPriority w:val="1"/>
    <w:qFormat/>
    <w:rsid w:val="00342C0A"/>
    <w:rPr>
      <w:rFonts w:eastAsiaTheme="minorEastAsia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46A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046A3A"/>
    <w:pPr>
      <w:spacing w:before="480" w:line="276" w:lineRule="auto"/>
      <w:outlineLvl w:val="9"/>
    </w:pPr>
    <w:rPr>
      <w:b/>
      <w:bCs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46A3A"/>
    <w:pPr>
      <w:spacing w:before="120" w:after="120"/>
    </w:pPr>
    <w:rPr>
      <w:b/>
      <w:bCs/>
      <w:caps/>
      <w:sz w:val="20"/>
      <w:szCs w:val="20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46A3A"/>
    <w:pPr>
      <w:ind w:left="240"/>
    </w:pPr>
    <w:rPr>
      <w:smallCap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46A3A"/>
    <w:pPr>
      <w:ind w:left="480"/>
    </w:pPr>
    <w:rPr>
      <w:i/>
      <w:iCs/>
      <w:sz w:val="20"/>
      <w:szCs w:val="20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46A3A"/>
    <w:pPr>
      <w:ind w:left="72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46A3A"/>
    <w:pPr>
      <w:ind w:left="96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46A3A"/>
    <w:pPr>
      <w:ind w:left="12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46A3A"/>
    <w:pPr>
      <w:ind w:left="144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46A3A"/>
    <w:pPr>
      <w:ind w:left="168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46A3A"/>
    <w:pPr>
      <w:ind w:left="1920"/>
    </w:pPr>
    <w:rPr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46A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742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font">
    <w:name w:val="font"/>
    <w:basedOn w:val="Standardskrifttypeiafsnit"/>
    <w:rsid w:val="00674216"/>
  </w:style>
  <w:style w:type="paragraph" w:customStyle="1" w:styleId="Standard">
    <w:name w:val="Standard"/>
    <w:rsid w:val="00515936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D741BD-73F9-CF4B-BDE6-0186F0B1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2024-01-24T19:06:00Z</dcterms:created>
  <dcterms:modified xsi:type="dcterms:W3CDTF">2024-01-24T19:06:00Z</dcterms:modified>
</cp:coreProperties>
</file>