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7C" w:rsidRPr="00EF5C46" w:rsidRDefault="0060347C" w:rsidP="00EF5C46">
      <w:pPr>
        <w:spacing w:line="360" w:lineRule="auto"/>
        <w:jc w:val="center"/>
        <w:rPr>
          <w:rFonts w:cstheme="majorHAns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5C46">
        <w:rPr>
          <w:rFonts w:cstheme="majorHAns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EF5C46" w:rsidRPr="00EF5C46">
        <w:rPr>
          <w:rFonts w:cstheme="majorHAns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ÆSON START</w:t>
      </w:r>
    </w:p>
    <w:p w:rsidR="0060347C" w:rsidRPr="0060347C" w:rsidRDefault="0060347C" w:rsidP="00B16B34">
      <w:pPr>
        <w:spacing w:line="360" w:lineRule="auto"/>
        <w:rPr>
          <w:rFonts w:cstheme="majorHAnsi"/>
          <w:b/>
          <w:i/>
          <w:sz w:val="32"/>
          <w:szCs w:val="32"/>
        </w:rPr>
      </w:pPr>
      <w:r w:rsidRPr="0060347C">
        <w:rPr>
          <w:rFonts w:cstheme="majorHAnsi"/>
          <w:b/>
          <w:i/>
          <w:sz w:val="32"/>
          <w:szCs w:val="32"/>
        </w:rPr>
        <w:t>Vand &amp; toiletter</w:t>
      </w:r>
    </w:p>
    <w:p w:rsidR="0060347C" w:rsidRDefault="0060347C" w:rsidP="00B16B34">
      <w:pPr>
        <w:spacing w:line="360" w:lineRule="auto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Hvis vejret arter sig og forbliver over de -5 grader, så bliver der åbnet for vand og dermed toiletter, søndag den 24. marts, i løbet af dagen. Så vi håber at se mange af jer i haverne i Påsken</w:t>
      </w:r>
      <w:r w:rsidR="00EF5C46">
        <w:rPr>
          <w:rFonts w:cstheme="majorHAnsi"/>
          <w:sz w:val="32"/>
          <w:szCs w:val="32"/>
        </w:rPr>
        <w:t>.</w:t>
      </w:r>
    </w:p>
    <w:p w:rsidR="0060347C" w:rsidRDefault="0060347C" w:rsidP="00B16B34">
      <w:pPr>
        <w:spacing w:line="360" w:lineRule="auto"/>
        <w:rPr>
          <w:rFonts w:cstheme="majorHAnsi"/>
          <w:sz w:val="32"/>
          <w:szCs w:val="32"/>
        </w:rPr>
      </w:pPr>
    </w:p>
    <w:p w:rsidR="0060347C" w:rsidRPr="0060347C" w:rsidRDefault="0060347C" w:rsidP="0060347C">
      <w:pPr>
        <w:spacing w:line="360" w:lineRule="auto"/>
        <w:rPr>
          <w:rFonts w:cstheme="majorHAnsi"/>
          <w:b/>
          <w:i/>
          <w:sz w:val="32"/>
          <w:szCs w:val="32"/>
        </w:rPr>
      </w:pPr>
      <w:r>
        <w:rPr>
          <w:rFonts w:cstheme="majorHAnsi"/>
          <w:b/>
          <w:i/>
          <w:sz w:val="32"/>
          <w:szCs w:val="32"/>
        </w:rPr>
        <w:t>Veje &amp; huller</w:t>
      </w:r>
    </w:p>
    <w:p w:rsidR="0060347C" w:rsidRDefault="0060347C" w:rsidP="00B16B34">
      <w:pPr>
        <w:spacing w:line="360" w:lineRule="auto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 xml:space="preserve">Kim vil søger for at fylde de huller i vejene, hvor der ikke længere er vand i og der vil </w:t>
      </w:r>
      <w:r w:rsidR="00EF5C46">
        <w:rPr>
          <w:rFonts w:cstheme="majorHAnsi"/>
          <w:sz w:val="32"/>
          <w:szCs w:val="32"/>
        </w:rPr>
        <w:t>blive lagt</w:t>
      </w:r>
      <w:r>
        <w:rPr>
          <w:rFonts w:cstheme="majorHAnsi"/>
          <w:sz w:val="32"/>
          <w:szCs w:val="32"/>
        </w:rPr>
        <w:t xml:space="preserve"> materiale oppe ved P-pladsen v/renovation</w:t>
      </w:r>
      <w:r w:rsidR="00EF5C46">
        <w:rPr>
          <w:rFonts w:cstheme="majorHAnsi"/>
          <w:sz w:val="32"/>
          <w:szCs w:val="32"/>
        </w:rPr>
        <w:t xml:space="preserve">, </w:t>
      </w:r>
      <w:r>
        <w:rPr>
          <w:rFonts w:cstheme="majorHAnsi"/>
          <w:sz w:val="32"/>
          <w:szCs w:val="32"/>
        </w:rPr>
        <w:t xml:space="preserve">som man efterfølgende kan benytte til at lappe hullerne. </w:t>
      </w:r>
      <w:r>
        <w:rPr>
          <w:rStyle w:val="Fodnotehenvisning"/>
          <w:rFonts w:cstheme="majorHAnsi"/>
          <w:sz w:val="32"/>
          <w:szCs w:val="32"/>
        </w:rPr>
        <w:footnoteReference w:id="1"/>
      </w:r>
    </w:p>
    <w:p w:rsidR="0060347C" w:rsidRDefault="0060347C" w:rsidP="00B16B34">
      <w:pPr>
        <w:spacing w:line="360" w:lineRule="auto"/>
        <w:rPr>
          <w:rFonts w:cstheme="majorHAnsi"/>
          <w:sz w:val="32"/>
          <w:szCs w:val="32"/>
        </w:rPr>
      </w:pPr>
    </w:p>
    <w:p w:rsidR="0060347C" w:rsidRPr="0060347C" w:rsidRDefault="0060347C" w:rsidP="0060347C">
      <w:pPr>
        <w:spacing w:line="360" w:lineRule="auto"/>
        <w:rPr>
          <w:rFonts w:cstheme="majorHAnsi"/>
          <w:b/>
          <w:i/>
          <w:sz w:val="32"/>
          <w:szCs w:val="32"/>
        </w:rPr>
      </w:pPr>
      <w:r>
        <w:rPr>
          <w:rFonts w:cstheme="majorHAnsi"/>
          <w:b/>
          <w:i/>
          <w:sz w:val="32"/>
          <w:szCs w:val="32"/>
        </w:rPr>
        <w:t>Brændeovne &amp; Skosten</w:t>
      </w:r>
    </w:p>
    <w:p w:rsidR="0060347C" w:rsidRDefault="0060347C" w:rsidP="0060347C">
      <w:pPr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Sæson åbning er også lige med, at jeres skorsten skal efterses</w:t>
      </w:r>
      <w:r w:rsidR="00EF5C46">
        <w:rPr>
          <w:rFonts w:cstheme="majorHAnsi"/>
          <w:sz w:val="32"/>
          <w:szCs w:val="32"/>
        </w:rPr>
        <w:t>. B</w:t>
      </w:r>
      <w:r>
        <w:rPr>
          <w:rFonts w:cstheme="majorHAnsi"/>
          <w:sz w:val="32"/>
          <w:szCs w:val="32"/>
        </w:rPr>
        <w:t xml:space="preserve">estyrelsen </w:t>
      </w:r>
      <w:r w:rsidR="00EF5C46">
        <w:rPr>
          <w:rFonts w:cstheme="majorHAnsi"/>
          <w:sz w:val="32"/>
          <w:szCs w:val="32"/>
        </w:rPr>
        <w:t xml:space="preserve">skal </w:t>
      </w:r>
      <w:r>
        <w:rPr>
          <w:rFonts w:cstheme="majorHAnsi"/>
          <w:sz w:val="32"/>
          <w:szCs w:val="32"/>
        </w:rPr>
        <w:t>have en kopi af skorstens attesten, når der har været eftersyn. Vores forening ligger i Distrikt 3</w:t>
      </w:r>
      <w:r>
        <w:rPr>
          <w:rStyle w:val="Fodnotehenvisning"/>
          <w:rFonts w:cstheme="majorHAnsi"/>
          <w:sz w:val="32"/>
          <w:szCs w:val="32"/>
        </w:rPr>
        <w:footnoteReference w:id="2"/>
      </w:r>
      <w:r>
        <w:rPr>
          <w:rFonts w:cstheme="majorHAnsi"/>
          <w:sz w:val="32"/>
          <w:szCs w:val="32"/>
        </w:rPr>
        <w:t>, så vi er tilknyttet:</w:t>
      </w:r>
    </w:p>
    <w:p w:rsidR="0060347C" w:rsidRDefault="0060347C" w:rsidP="0060347C">
      <w:pPr>
        <w:rPr>
          <w:rFonts w:cstheme="majorHAnsi"/>
          <w:sz w:val="32"/>
          <w:szCs w:val="32"/>
        </w:rPr>
      </w:pPr>
    </w:p>
    <w:p w:rsidR="0060347C" w:rsidRDefault="0060347C" w:rsidP="0060347C">
      <w:pPr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Karsten Ellehammer Nielsen</w:t>
      </w:r>
    </w:p>
    <w:p w:rsidR="0060347C" w:rsidRDefault="0060347C" w:rsidP="0060347C">
      <w:pPr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Tlf.: 5570 0494 eller mobil: 3027 2031</w:t>
      </w:r>
    </w:p>
    <w:p w:rsidR="0060347C" w:rsidRDefault="0060347C" w:rsidP="0060347C">
      <w:pPr>
        <w:rPr>
          <w:rFonts w:cstheme="majorHAnsi"/>
          <w:sz w:val="32"/>
          <w:szCs w:val="32"/>
        </w:rPr>
      </w:pPr>
    </w:p>
    <w:p w:rsidR="0060347C" w:rsidRDefault="0060347C" w:rsidP="0060347C">
      <w:pPr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 xml:space="preserve">Jeres attest bedes sendes til </w:t>
      </w:r>
      <w:hyperlink r:id="rId8" w:history="1">
        <w:r w:rsidRPr="0060347C">
          <w:rPr>
            <w:rStyle w:val="Hyperlink"/>
            <w:rFonts w:cstheme="majorHAnsi"/>
            <w:sz w:val="32"/>
            <w:szCs w:val="32"/>
          </w:rPr>
          <w:t>sekretaer@skovhojen4700.dk</w:t>
        </w:r>
      </w:hyperlink>
      <w:r w:rsidR="00EF5C46">
        <w:rPr>
          <w:rFonts w:cstheme="majorHAnsi"/>
          <w:sz w:val="32"/>
          <w:szCs w:val="32"/>
        </w:rPr>
        <w:t xml:space="preserve"> eller afleveres i postkassen ved toilet bygningen.</w:t>
      </w:r>
    </w:p>
    <w:p w:rsidR="00EF5C46" w:rsidRDefault="00EF5C46" w:rsidP="0060347C">
      <w:pPr>
        <w:rPr>
          <w:rFonts w:cstheme="majorHAnsi"/>
          <w:sz w:val="32"/>
          <w:szCs w:val="32"/>
        </w:rPr>
      </w:pPr>
    </w:p>
    <w:p w:rsidR="00EF5C46" w:rsidRDefault="00EF5C46" w:rsidP="0060347C">
      <w:pPr>
        <w:rPr>
          <w:rFonts w:cstheme="majorHAnsi"/>
          <w:sz w:val="32"/>
          <w:szCs w:val="32"/>
        </w:rPr>
      </w:pPr>
    </w:p>
    <w:p w:rsidR="00EF5C46" w:rsidRPr="0060347C" w:rsidRDefault="00EF5C46" w:rsidP="00EF5C46">
      <w:pPr>
        <w:spacing w:line="360" w:lineRule="auto"/>
        <w:rPr>
          <w:rFonts w:cstheme="majorHAnsi"/>
          <w:b/>
          <w:i/>
          <w:sz w:val="32"/>
          <w:szCs w:val="32"/>
        </w:rPr>
      </w:pPr>
      <w:r>
        <w:rPr>
          <w:rFonts w:cstheme="majorHAnsi"/>
          <w:b/>
          <w:i/>
          <w:sz w:val="32"/>
          <w:szCs w:val="32"/>
        </w:rPr>
        <w:lastRenderedPageBreak/>
        <w:t>Opkrævning af havelejen</w:t>
      </w:r>
    </w:p>
    <w:p w:rsidR="00EF5C46" w:rsidRPr="00EF5C46" w:rsidRDefault="00EF5C46" w:rsidP="0060347C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cstheme="majorHAnsi"/>
          <w:sz w:val="32"/>
          <w:szCs w:val="32"/>
        </w:rPr>
        <w:t xml:space="preserve">Vi oplever desværre, at flere ikke får betalt deres leje til tiden. Er man ikke tilmeldt automatisk betaling via Betalingsservice, så kommer opkrævningen med posten. </w:t>
      </w:r>
    </w:p>
    <w:p w:rsidR="00EF5C46" w:rsidRDefault="00EF5C46" w:rsidP="0060347C">
      <w:pPr>
        <w:rPr>
          <w:rFonts w:cstheme="majorHAnsi"/>
          <w:sz w:val="32"/>
          <w:szCs w:val="32"/>
        </w:rPr>
      </w:pPr>
    </w:p>
    <w:p w:rsidR="00EF5C46" w:rsidRDefault="00EF5C46" w:rsidP="00EF5C46">
      <w:pPr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Vi anbefaler derfor, at man tilmelder sig automatisk</w:t>
      </w:r>
      <w:r w:rsidRPr="00EF5C46">
        <w:rPr>
          <w:rFonts w:cstheme="majorHAnsi"/>
          <w:sz w:val="32"/>
          <w:szCs w:val="32"/>
        </w:rPr>
        <w:t xml:space="preserve"> </w:t>
      </w:r>
      <w:r>
        <w:rPr>
          <w:rFonts w:cstheme="majorHAnsi"/>
          <w:sz w:val="32"/>
          <w:szCs w:val="32"/>
        </w:rPr>
        <w:t xml:space="preserve">betaling. Og ellers, reagere nogen dage før lejen skal være betalt, hvis ikke i har modtaget noget med posten. Er der først kommer rykkegebyr på, kan dette ikke slettes. – derfor er det også vigtigt i huske at få opdateres jeres kontaktinfo (mail, telefon, adresse), hvis der sker ændringer. </w:t>
      </w:r>
    </w:p>
    <w:p w:rsidR="00EF5C46" w:rsidRDefault="00EF5C46" w:rsidP="00EF5C46">
      <w:pPr>
        <w:rPr>
          <w:rFonts w:cstheme="majorHAnsi"/>
          <w:sz w:val="32"/>
          <w:szCs w:val="32"/>
        </w:rPr>
      </w:pPr>
    </w:p>
    <w:p w:rsidR="00EF5C46" w:rsidRDefault="00EF5C46" w:rsidP="00EF5C46">
      <w:pPr>
        <w:rPr>
          <w:rFonts w:ascii="Calibri" w:hAnsi="Calibri"/>
          <w:color w:val="3C3C3C"/>
          <w:spacing w:val="2"/>
          <w:sz w:val="22"/>
          <w:szCs w:val="22"/>
        </w:rPr>
      </w:pPr>
      <w:r>
        <w:rPr>
          <w:rFonts w:cstheme="majorHAnsi"/>
          <w:sz w:val="32"/>
          <w:szCs w:val="32"/>
        </w:rPr>
        <w:t xml:space="preserve">Betalingen falder som den 1. marts og 1. september. </w:t>
      </w:r>
    </w:p>
    <w:p w:rsidR="00EF5C46" w:rsidRDefault="00EF5C46" w:rsidP="00EF5C46">
      <w:pPr>
        <w:rPr>
          <w:rFonts w:ascii="Times New Roman" w:eastAsia="Times New Roman" w:hAnsi="Times New Roman" w:cs="Times New Roman"/>
          <w:lang w:eastAsia="da-DK"/>
        </w:rPr>
      </w:pPr>
    </w:p>
    <w:p w:rsidR="00EF5C46" w:rsidRDefault="00EF5C46" w:rsidP="00EF5C46">
      <w:pPr>
        <w:rPr>
          <w:rFonts w:cstheme="majorHAnsi"/>
          <w:sz w:val="32"/>
          <w:szCs w:val="32"/>
        </w:rPr>
      </w:pPr>
    </w:p>
    <w:p w:rsidR="0045513E" w:rsidRDefault="00EF5C46" w:rsidP="0045513E">
      <w:pPr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 xml:space="preserve">Benyt </w:t>
      </w:r>
      <w:hyperlink r:id="rId9" w:history="1">
        <w:r w:rsidRPr="00FF52F8">
          <w:rPr>
            <w:rStyle w:val="Hyperlink"/>
            <w:rFonts w:cstheme="majorHAnsi"/>
            <w:sz w:val="32"/>
            <w:szCs w:val="32"/>
          </w:rPr>
          <w:t>kasserer@skovhojen4700.dk</w:t>
        </w:r>
      </w:hyperlink>
      <w:r>
        <w:rPr>
          <w:rFonts w:cstheme="majorHAnsi"/>
          <w:sz w:val="32"/>
          <w:szCs w:val="32"/>
        </w:rPr>
        <w:t xml:space="preserve"> eller kontakt på anden vis</w:t>
      </w:r>
      <w:r w:rsidR="0045513E">
        <w:rPr>
          <w:rFonts w:cstheme="majorHAnsi"/>
          <w:sz w:val="32"/>
          <w:szCs w:val="32"/>
        </w:rPr>
        <w:t>.</w:t>
      </w:r>
    </w:p>
    <w:p w:rsidR="0045513E" w:rsidRDefault="0045513E" w:rsidP="0045513E">
      <w:pPr>
        <w:rPr>
          <w:rFonts w:cstheme="majorHAnsi"/>
          <w:sz w:val="32"/>
          <w:szCs w:val="32"/>
        </w:rPr>
      </w:pPr>
    </w:p>
    <w:p w:rsidR="0045513E" w:rsidRDefault="0045513E" w:rsidP="0045513E">
      <w:pPr>
        <w:rPr>
          <w:rFonts w:cstheme="majorHAnsi"/>
          <w:sz w:val="32"/>
          <w:szCs w:val="32"/>
        </w:rPr>
      </w:pPr>
    </w:p>
    <w:p w:rsidR="0045513E" w:rsidRDefault="0045513E" w:rsidP="0045513E">
      <w:pPr>
        <w:rPr>
          <w:rFonts w:cstheme="majorHAnsi"/>
          <w:sz w:val="32"/>
          <w:szCs w:val="32"/>
        </w:rPr>
      </w:pPr>
    </w:p>
    <w:p w:rsidR="0045513E" w:rsidRDefault="0045513E" w:rsidP="0045513E">
      <w:pPr>
        <w:rPr>
          <w:rFonts w:cstheme="majorHAnsi"/>
          <w:sz w:val="32"/>
          <w:szCs w:val="32"/>
        </w:rPr>
      </w:pPr>
      <w:bookmarkStart w:id="0" w:name="_GoBack"/>
      <w:bookmarkEnd w:id="0"/>
    </w:p>
    <w:p w:rsidR="0045513E" w:rsidRDefault="0045513E" w:rsidP="0045513E">
      <w:pPr>
        <w:rPr>
          <w:rFonts w:cstheme="majorHAnsi"/>
          <w:sz w:val="32"/>
          <w:szCs w:val="32"/>
        </w:rPr>
      </w:pPr>
    </w:p>
    <w:p w:rsidR="0045513E" w:rsidRPr="0045513E" w:rsidRDefault="0045513E" w:rsidP="0045513E">
      <w:pPr>
        <w:rPr>
          <w:rFonts w:cs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07555" wp14:editId="5862098E">
                <wp:simplePos x="0" y="0"/>
                <wp:positionH relativeFrom="column">
                  <wp:posOffset>477520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513E" w:rsidRPr="0045513E" w:rsidRDefault="0045513E" w:rsidP="0045513E">
                            <w:pPr>
                              <w:rPr>
                                <w:rFonts w:cstheme="majorHAnsi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513E">
                              <w:rPr>
                                <w:rFonts w:cstheme="majorHAnsi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ønskes alle en god Påske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07555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37.6pt;margin-top:1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" filled="f" stroked="f">
                <v:fill o:detectmouseclick="t"/>
                <v:textbox style="mso-fit-shape-to-text:t">
                  <w:txbxContent>
                    <w:p w:rsidR="0045513E" w:rsidRPr="0045513E" w:rsidRDefault="0045513E" w:rsidP="0045513E">
                      <w:pPr>
                        <w:rPr>
                          <w:rFonts w:cstheme="majorHAnsi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513E">
                        <w:rPr>
                          <w:rFonts w:cstheme="majorHAnsi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ønskes alle en god Påske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513E" w:rsidRPr="0045513E" w:rsidSect="001845C1">
      <w:headerReference w:type="default" r:id="rId10"/>
      <w:footerReference w:type="default" r:id="rId11"/>
      <w:pgSz w:w="11900" w:h="16840"/>
      <w:pgMar w:top="1701" w:right="1134" w:bottom="170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056" w:rsidRDefault="004D3056" w:rsidP="00342C0A">
      <w:r>
        <w:separator/>
      </w:r>
    </w:p>
  </w:endnote>
  <w:endnote w:type="continuationSeparator" w:id="0">
    <w:p w:rsidR="004D3056" w:rsidRDefault="004D3056" w:rsidP="0034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 (Brødtekst CS)">
    <w:panose1 w:val="02020603050405020304"/>
    <w:charset w:val="00"/>
    <w:family w:val="roman"/>
    <w:notTrueType/>
    <w:pitch w:val="default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936" w:rsidRPr="00264B8B" w:rsidRDefault="00515936" w:rsidP="00515936">
    <w:pPr>
      <w:jc w:val="center"/>
      <w:rPr>
        <w:rFonts w:cs="Arial Hebrew Scholar"/>
        <w:b/>
      </w:rPr>
    </w:pPr>
    <w:r w:rsidRPr="00264B8B">
      <w:rPr>
        <w:rFonts w:cs="Arial Hebrew Scholar"/>
        <w:b/>
      </w:rPr>
      <w:t xml:space="preserve">Udsendt </w:t>
    </w:r>
    <w:r>
      <w:rPr>
        <w:rFonts w:cs="Arial Hebrew Scholar"/>
        <w:b/>
      </w:rPr>
      <w:t xml:space="preserve">den </w:t>
    </w:r>
    <w:r w:rsidR="00EF5C46">
      <w:rPr>
        <w:rFonts w:cs="Arial Hebrew Scholar"/>
        <w:b/>
      </w:rPr>
      <w:t xml:space="preserve">22. marts </w:t>
    </w:r>
    <w:r>
      <w:rPr>
        <w:rFonts w:cs="Arial Hebrew Scholar"/>
        <w:b/>
      </w:rPr>
      <w:t xml:space="preserve">via mail </w:t>
    </w:r>
    <w:r w:rsidRPr="00264B8B">
      <w:rPr>
        <w:rFonts w:cs="Arial Hebrew Scholar"/>
        <w:b/>
      </w:rPr>
      <w:t>og lagt på foreningens hjemmeside skovhojen4700.dk</w:t>
    </w:r>
  </w:p>
  <w:p w:rsidR="00515936" w:rsidRDefault="00515936">
    <w:pPr>
      <w:pStyle w:val="Sidefod"/>
    </w:pPr>
  </w:p>
  <w:p w:rsidR="00515936" w:rsidRDefault="005159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056" w:rsidRDefault="004D3056" w:rsidP="00342C0A">
      <w:r>
        <w:separator/>
      </w:r>
    </w:p>
  </w:footnote>
  <w:footnote w:type="continuationSeparator" w:id="0">
    <w:p w:rsidR="004D3056" w:rsidRDefault="004D3056" w:rsidP="00342C0A">
      <w:r>
        <w:continuationSeparator/>
      </w:r>
    </w:p>
  </w:footnote>
  <w:footnote w:id="1">
    <w:p w:rsidR="0060347C" w:rsidRDefault="0060347C">
      <w:pPr>
        <w:pStyle w:val="Fodnotetekst"/>
      </w:pPr>
      <w:r>
        <w:rPr>
          <w:rStyle w:val="Fodnotehenvisning"/>
        </w:rPr>
        <w:footnoteRef/>
      </w:r>
      <w:r>
        <w:t xml:space="preserve"> Ordenregler Nr. 2, d. </w:t>
      </w:r>
    </w:p>
  </w:footnote>
  <w:footnote w:id="2">
    <w:p w:rsidR="0060347C" w:rsidRDefault="006034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0347C">
        <w:t>https://webkort.naestved.dk/spatialmap?selectorgroups=themecontainer%20adm-graenser&amp;mapext=626497.4%206102023.8%20724852.6%206151022.2&amp;layers=theme-osm-osmstyle%20theme-02-01-kommunemaske%20theme-02-05-skorstensfejerdistrikter&amp;mapheight=962&amp;mapwidth=1925&amp;profile=naestved_ekstern&amp;ignorefavorite=tr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0A" w:rsidRPr="00342C0A" w:rsidRDefault="00342C0A">
    <w:pPr>
      <w:pStyle w:val="Sidehoved"/>
      <w:rPr>
        <w:rFonts w:ascii="American Typewriter" w:hAnsi="American Typewriter"/>
        <w:sz w:val="16"/>
        <w:szCs w:val="16"/>
      </w:rPr>
    </w:pPr>
    <w:r w:rsidRPr="00342C0A">
      <w:rPr>
        <w:rFonts w:ascii="American Typewriter" w:hAnsi="American Typewriter"/>
        <w:sz w:val="16"/>
        <w:szCs w:val="16"/>
      </w:rPr>
      <w:t>KOLONIHAVEFORENINGEN</w:t>
    </w:r>
  </w:p>
  <w:p w:rsidR="00342C0A" w:rsidRPr="00342C0A" w:rsidRDefault="00342C0A" w:rsidP="001845C1">
    <w:pPr>
      <w:pStyle w:val="Sidehoved"/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</w:pPr>
    <w:r w:rsidRPr="00342C0A">
      <w:rPr>
        <w:rFonts w:ascii="American Typewriter" w:hAnsi="American Typewriter" w:cs="Times New Roman (Brødtekst CS)"/>
        <w:noProof/>
        <w:color w:val="538135" w:themeColor="accent6" w:themeShade="BF"/>
        <w:spacing w:val="40"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6777689</wp:posOffset>
              </wp:positionH>
              <wp:positionV relativeFrom="paragraph">
                <wp:posOffset>-449580</wp:posOffset>
              </wp:positionV>
              <wp:extent cx="274766" cy="1280160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766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97C11" id="Rektangel 4" o:spid="_x0000_s1026" style="position:absolute;margin-left:533.7pt;margin-top:-35.4pt;width:21.65pt;height:10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" filled="f" stroked="f" strokeweight="1pt"/>
          </w:pict>
        </mc:Fallback>
      </mc:AlternateConten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</w:t>
    </w:r>
    <w:r w:rsidRPr="00342C0A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Skovhøjen </w: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                                </w:t>
    </w:r>
    <w:r w:rsidR="0060347C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>Marts</w: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202</w:t>
    </w:r>
    <w:r w:rsidR="00B16B34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>4</w:t>
    </w:r>
  </w:p>
  <w:p w:rsidR="00342C0A" w:rsidRDefault="001845C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-183062</wp:posOffset>
              </wp:positionH>
              <wp:positionV relativeFrom="paragraph">
                <wp:posOffset>79194</wp:posOffset>
              </wp:positionV>
              <wp:extent cx="6422571" cy="0"/>
              <wp:effectExtent l="0" t="0" r="16510" b="1270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257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43AED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25pt" to="491.3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" strokecolor="#538135 [240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4482"/>
    <w:multiLevelType w:val="hybridMultilevel"/>
    <w:tmpl w:val="CAA49778"/>
    <w:lvl w:ilvl="0" w:tplc="040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9094BA9"/>
    <w:multiLevelType w:val="hybridMultilevel"/>
    <w:tmpl w:val="60A063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0A"/>
    <w:rsid w:val="00046A3A"/>
    <w:rsid w:val="001845C1"/>
    <w:rsid w:val="00226F9E"/>
    <w:rsid w:val="0023432E"/>
    <w:rsid w:val="002477AD"/>
    <w:rsid w:val="00264B8B"/>
    <w:rsid w:val="0031299D"/>
    <w:rsid w:val="00342C0A"/>
    <w:rsid w:val="00383C9A"/>
    <w:rsid w:val="0045513E"/>
    <w:rsid w:val="004D3056"/>
    <w:rsid w:val="00515936"/>
    <w:rsid w:val="0052734A"/>
    <w:rsid w:val="0060347C"/>
    <w:rsid w:val="00674216"/>
    <w:rsid w:val="007738D3"/>
    <w:rsid w:val="00913C10"/>
    <w:rsid w:val="009274E0"/>
    <w:rsid w:val="00976AD2"/>
    <w:rsid w:val="009948CF"/>
    <w:rsid w:val="00B16B34"/>
    <w:rsid w:val="00B443E6"/>
    <w:rsid w:val="00B90D97"/>
    <w:rsid w:val="00C55EDB"/>
    <w:rsid w:val="00D350AF"/>
    <w:rsid w:val="00EF5C46"/>
    <w:rsid w:val="00F61BF4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7666"/>
  <w15:chartTrackingRefBased/>
  <w15:docId w15:val="{5D78DF50-96C7-8248-908E-951CCE9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6A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2C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C0A"/>
  </w:style>
  <w:style w:type="paragraph" w:styleId="Sidefod">
    <w:name w:val="footer"/>
    <w:basedOn w:val="Normal"/>
    <w:link w:val="SidefodTegn"/>
    <w:uiPriority w:val="99"/>
    <w:unhideWhenUsed/>
    <w:rsid w:val="00342C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C0A"/>
  </w:style>
  <w:style w:type="paragraph" w:styleId="Ingenafstand">
    <w:name w:val="No Spacing"/>
    <w:uiPriority w:val="1"/>
    <w:qFormat/>
    <w:rsid w:val="00342C0A"/>
    <w:rPr>
      <w:rFonts w:eastAsiaTheme="minorEastAsia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6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046A3A"/>
    <w:pPr>
      <w:spacing w:before="480" w:line="276" w:lineRule="auto"/>
      <w:outlineLvl w:val="9"/>
    </w:pPr>
    <w:rPr>
      <w:b/>
      <w:bCs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46A3A"/>
    <w:pPr>
      <w:spacing w:before="120" w:after="120"/>
    </w:pPr>
    <w:rPr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46A3A"/>
    <w:pPr>
      <w:ind w:left="240"/>
    </w:pPr>
    <w:rPr>
      <w:small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46A3A"/>
    <w:pPr>
      <w:ind w:left="480"/>
    </w:pPr>
    <w:rPr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46A3A"/>
    <w:pPr>
      <w:ind w:left="72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46A3A"/>
    <w:pPr>
      <w:ind w:left="96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46A3A"/>
    <w:pPr>
      <w:ind w:left="12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46A3A"/>
    <w:pPr>
      <w:ind w:left="144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46A3A"/>
    <w:pPr>
      <w:ind w:left="168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46A3A"/>
    <w:pPr>
      <w:ind w:left="1920"/>
    </w:pPr>
    <w:rPr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46A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74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font">
    <w:name w:val="font"/>
    <w:basedOn w:val="Standardskrifttypeiafsnit"/>
    <w:rsid w:val="00674216"/>
  </w:style>
  <w:style w:type="paragraph" w:customStyle="1" w:styleId="Standard">
    <w:name w:val="Standard"/>
    <w:rsid w:val="0051593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0347C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0347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0347C"/>
    <w:rPr>
      <w:vertAlign w:val="superscript"/>
    </w:rPr>
  </w:style>
  <w:style w:type="character" w:styleId="Strk">
    <w:name w:val="Strong"/>
    <w:basedOn w:val="Standardskrifttypeiafsnit"/>
    <w:uiPriority w:val="22"/>
    <w:qFormat/>
    <w:rsid w:val="0060347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60347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0347C"/>
    <w:rPr>
      <w:color w:val="605E5C"/>
      <w:shd w:val="clear" w:color="auto" w:fill="E1DFDD"/>
    </w:rPr>
  </w:style>
  <w:style w:type="paragraph" w:customStyle="1" w:styleId="onecomwebmail-msonormal">
    <w:name w:val="onecomwebmail-msonormal"/>
    <w:basedOn w:val="Normal"/>
    <w:rsid w:val="00EF5C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EF5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Lene/Documents/Skovh&#248;jen/sekretaer@skovhojen4700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serer@skovhojen4700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85AC28-8F85-0A46-9212-271C2380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2024-03-22T17:39:00Z</dcterms:created>
  <dcterms:modified xsi:type="dcterms:W3CDTF">2024-03-22T17:43:00Z</dcterms:modified>
</cp:coreProperties>
</file>